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9289" w14:textId="77777777" w:rsidR="007421B3" w:rsidRPr="00F734CC" w:rsidRDefault="007421B3" w:rsidP="007421B3">
      <w:pPr>
        <w:widowControl w:val="0"/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Hlk274350"/>
      <w:r w:rsidRPr="00F734CC">
        <w:rPr>
          <w:b/>
          <w:sz w:val="32"/>
          <w:szCs w:val="32"/>
        </w:rPr>
        <w:t xml:space="preserve">Michigan One-Room Schoolhouse Association </w:t>
      </w:r>
      <w:bookmarkEnd w:id="0"/>
    </w:p>
    <w:p w14:paraId="3ACA3BCE" w14:textId="37C6EA9B" w:rsidR="007421B3" w:rsidRPr="00F734CC" w:rsidRDefault="00311FB4" w:rsidP="007421B3">
      <w:pPr>
        <w:widowControl w:val="0"/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 w:rsidR="007421B3" w:rsidRPr="00F734CC">
        <w:rPr>
          <w:b/>
          <w:sz w:val="32"/>
          <w:szCs w:val="32"/>
        </w:rPr>
        <w:t xml:space="preserve"> Conference</w:t>
      </w:r>
      <w:r w:rsidR="00843625">
        <w:rPr>
          <w:b/>
          <w:sz w:val="32"/>
          <w:szCs w:val="32"/>
        </w:rPr>
        <w:t xml:space="preserve"> – “Works in Pro</w:t>
      </w:r>
      <w:r w:rsidR="003834CD">
        <w:rPr>
          <w:b/>
          <w:sz w:val="32"/>
          <w:szCs w:val="32"/>
        </w:rPr>
        <w:t>gr</w:t>
      </w:r>
      <w:r w:rsidR="00843625">
        <w:rPr>
          <w:b/>
          <w:sz w:val="32"/>
          <w:szCs w:val="32"/>
        </w:rPr>
        <w:t>ess”</w:t>
      </w:r>
    </w:p>
    <w:p w14:paraId="7B6523DA" w14:textId="245FA683" w:rsidR="007421B3" w:rsidRPr="00F734CC" w:rsidRDefault="008D40E8" w:rsidP="007421B3">
      <w:pPr>
        <w:widowControl w:val="0"/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0F3EE0">
        <w:rPr>
          <w:b/>
          <w:sz w:val="32"/>
          <w:szCs w:val="32"/>
        </w:rPr>
        <w:t>September 25</w:t>
      </w:r>
      <w:r>
        <w:rPr>
          <w:b/>
          <w:sz w:val="32"/>
          <w:szCs w:val="32"/>
        </w:rPr>
        <w:t>, 202</w:t>
      </w:r>
      <w:r w:rsidR="000F3EE0">
        <w:rPr>
          <w:b/>
          <w:sz w:val="32"/>
          <w:szCs w:val="32"/>
        </w:rPr>
        <w:t>1</w:t>
      </w:r>
    </w:p>
    <w:p w14:paraId="721D501D" w14:textId="00EEC04B" w:rsidR="005831C7" w:rsidRDefault="007A616A" w:rsidP="005831C7">
      <w:pPr>
        <w:widowControl w:val="0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8:3</w:t>
      </w:r>
      <w:r w:rsidR="00B57FCA">
        <w:rPr>
          <w:sz w:val="28"/>
          <w:szCs w:val="28"/>
        </w:rPr>
        <w:t>0</w:t>
      </w:r>
      <w:r w:rsidR="005831C7">
        <w:rPr>
          <w:sz w:val="28"/>
          <w:szCs w:val="28"/>
        </w:rPr>
        <w:t xml:space="preserve"> A.M.</w:t>
      </w:r>
      <w:r w:rsidR="00985B45">
        <w:rPr>
          <w:sz w:val="28"/>
          <w:szCs w:val="28"/>
        </w:rPr>
        <w:t xml:space="preserve"> </w:t>
      </w:r>
      <w:r w:rsidR="005831C7">
        <w:rPr>
          <w:sz w:val="28"/>
          <w:szCs w:val="28"/>
        </w:rPr>
        <w:t>-</w:t>
      </w:r>
      <w:r w:rsidR="00985B45">
        <w:rPr>
          <w:sz w:val="28"/>
          <w:szCs w:val="28"/>
        </w:rPr>
        <w:t xml:space="preserve"> </w:t>
      </w:r>
      <w:r w:rsidR="005831C7">
        <w:rPr>
          <w:sz w:val="28"/>
          <w:szCs w:val="28"/>
        </w:rPr>
        <w:t>3:00 P.M.</w:t>
      </w:r>
    </w:p>
    <w:p w14:paraId="2FC419B0" w14:textId="2E6CECF8" w:rsidR="008D40E8" w:rsidRDefault="008D40E8" w:rsidP="005831C7">
      <w:pPr>
        <w:widowControl w:val="0"/>
        <w:spacing w:line="240" w:lineRule="auto"/>
        <w:contextualSpacing/>
        <w:jc w:val="center"/>
        <w:rPr>
          <w:sz w:val="28"/>
          <w:szCs w:val="28"/>
          <w:u w:val="single"/>
        </w:rPr>
      </w:pPr>
    </w:p>
    <w:p w14:paraId="23CBA928" w14:textId="031CBA83" w:rsidR="008D40E8" w:rsidRPr="00A415C6" w:rsidRDefault="008D40E8" w:rsidP="008D40E8">
      <w:pPr>
        <w:widowControl w:val="0"/>
        <w:spacing w:line="240" w:lineRule="auto"/>
        <w:contextualSpacing/>
        <w:rPr>
          <w:sz w:val="26"/>
          <w:szCs w:val="26"/>
          <w:vertAlign w:val="subscript"/>
        </w:rPr>
      </w:pPr>
      <w:r w:rsidRPr="00370170">
        <w:rPr>
          <w:sz w:val="26"/>
          <w:szCs w:val="26"/>
        </w:rPr>
        <w:t xml:space="preserve">The conference will be held at the Warner Homestead/Hicks </w:t>
      </w:r>
      <w:r w:rsidR="00985B45">
        <w:rPr>
          <w:sz w:val="26"/>
          <w:szCs w:val="26"/>
        </w:rPr>
        <w:t>s</w:t>
      </w:r>
      <w:r w:rsidRPr="00370170">
        <w:rPr>
          <w:sz w:val="26"/>
          <w:szCs w:val="26"/>
        </w:rPr>
        <w:t xml:space="preserve">chool located at 4001 Pleasant Valley Road, Brighton Township. Tim Bennett, </w:t>
      </w:r>
      <w:r w:rsidR="003834CD">
        <w:rPr>
          <w:sz w:val="26"/>
          <w:szCs w:val="26"/>
        </w:rPr>
        <w:t xml:space="preserve">a </w:t>
      </w:r>
      <w:proofErr w:type="gramStart"/>
      <w:r w:rsidRPr="00370170">
        <w:rPr>
          <w:sz w:val="26"/>
          <w:szCs w:val="26"/>
        </w:rPr>
        <w:t>historian</w:t>
      </w:r>
      <w:proofErr w:type="gramEnd"/>
      <w:r w:rsidRPr="00370170">
        <w:rPr>
          <w:sz w:val="26"/>
          <w:szCs w:val="26"/>
        </w:rPr>
        <w:t xml:space="preserve"> and </w:t>
      </w:r>
      <w:r w:rsidR="003834CD">
        <w:rPr>
          <w:sz w:val="26"/>
          <w:szCs w:val="26"/>
        </w:rPr>
        <w:t xml:space="preserve">avocational </w:t>
      </w:r>
      <w:r w:rsidRPr="00370170">
        <w:rPr>
          <w:sz w:val="26"/>
          <w:szCs w:val="26"/>
        </w:rPr>
        <w:t>archeologist</w:t>
      </w:r>
      <w:r w:rsidR="003834CD">
        <w:rPr>
          <w:sz w:val="26"/>
          <w:szCs w:val="26"/>
        </w:rPr>
        <w:t xml:space="preserve">, </w:t>
      </w:r>
      <w:r w:rsidRPr="00370170">
        <w:rPr>
          <w:sz w:val="26"/>
          <w:szCs w:val="26"/>
        </w:rPr>
        <w:t xml:space="preserve">will welcome attendees to the Hicks </w:t>
      </w:r>
      <w:r w:rsidR="003834CD">
        <w:rPr>
          <w:sz w:val="26"/>
          <w:szCs w:val="26"/>
        </w:rPr>
        <w:t>s</w:t>
      </w:r>
      <w:r w:rsidRPr="00370170">
        <w:rPr>
          <w:sz w:val="26"/>
          <w:szCs w:val="26"/>
        </w:rPr>
        <w:t xml:space="preserve">chool </w:t>
      </w:r>
      <w:r w:rsidR="003834CD">
        <w:rPr>
          <w:sz w:val="26"/>
          <w:szCs w:val="26"/>
        </w:rPr>
        <w:t>that</w:t>
      </w:r>
      <w:r w:rsidRPr="00370170">
        <w:rPr>
          <w:sz w:val="26"/>
          <w:szCs w:val="26"/>
        </w:rPr>
        <w:t xml:space="preserve"> </w:t>
      </w:r>
      <w:r w:rsidR="00843625" w:rsidRPr="00370170">
        <w:rPr>
          <w:sz w:val="26"/>
          <w:szCs w:val="26"/>
        </w:rPr>
        <w:t>was</w:t>
      </w:r>
      <w:r w:rsidRPr="00370170">
        <w:rPr>
          <w:sz w:val="26"/>
          <w:szCs w:val="26"/>
        </w:rPr>
        <w:t xml:space="preserve"> moved to </w:t>
      </w:r>
      <w:r w:rsidR="00843625" w:rsidRPr="00370170">
        <w:rPr>
          <w:sz w:val="26"/>
          <w:szCs w:val="26"/>
        </w:rPr>
        <w:t>his family</w:t>
      </w:r>
      <w:r w:rsidRPr="00370170">
        <w:rPr>
          <w:sz w:val="26"/>
          <w:szCs w:val="26"/>
        </w:rPr>
        <w:t xml:space="preserve"> </w:t>
      </w:r>
      <w:r w:rsidR="00843625" w:rsidRPr="00370170">
        <w:rPr>
          <w:sz w:val="26"/>
          <w:szCs w:val="26"/>
        </w:rPr>
        <w:t xml:space="preserve">homestead in 2016. The </w:t>
      </w:r>
      <w:r w:rsidR="003834CD">
        <w:rPr>
          <w:sz w:val="26"/>
          <w:szCs w:val="26"/>
        </w:rPr>
        <w:t>Warner H</w:t>
      </w:r>
      <w:r w:rsidR="00843625" w:rsidRPr="00370170">
        <w:rPr>
          <w:sz w:val="26"/>
          <w:szCs w:val="26"/>
        </w:rPr>
        <w:t>omestead</w:t>
      </w:r>
      <w:r w:rsidR="003834CD">
        <w:rPr>
          <w:sz w:val="26"/>
          <w:szCs w:val="26"/>
        </w:rPr>
        <w:t xml:space="preserve">, a sesquicentennial farm dating to 1841, was recently honored with the Governor’s Award for Historic Preservation. </w:t>
      </w:r>
      <w:r w:rsidR="00843625" w:rsidRPr="00370170">
        <w:rPr>
          <w:sz w:val="26"/>
          <w:szCs w:val="26"/>
        </w:rPr>
        <w:t xml:space="preserve"> </w:t>
      </w:r>
      <w:r w:rsidR="003834CD">
        <w:rPr>
          <w:sz w:val="26"/>
          <w:szCs w:val="26"/>
        </w:rPr>
        <w:t>Attendees will</w:t>
      </w:r>
      <w:r w:rsidR="00843625" w:rsidRPr="00370170">
        <w:rPr>
          <w:sz w:val="26"/>
          <w:szCs w:val="26"/>
        </w:rPr>
        <w:t xml:space="preserve"> have a unique opportunity to tour the </w:t>
      </w:r>
      <w:r w:rsidR="003834CD">
        <w:rPr>
          <w:sz w:val="26"/>
          <w:szCs w:val="26"/>
        </w:rPr>
        <w:t xml:space="preserve">1855 NRHP listed Greek Revival home, as well as the 1849 school which is a “work in progress”. </w:t>
      </w:r>
      <w:r w:rsidR="00843625" w:rsidRPr="00370170">
        <w:rPr>
          <w:sz w:val="26"/>
          <w:szCs w:val="26"/>
        </w:rPr>
        <w:t xml:space="preserve">Tim will trace </w:t>
      </w:r>
      <w:r w:rsidR="003834CD">
        <w:rPr>
          <w:sz w:val="26"/>
          <w:szCs w:val="26"/>
        </w:rPr>
        <w:t>the history of the family and farm through archaeological, historical, and genealogical research as well as outline</w:t>
      </w:r>
      <w:r w:rsidR="00843625" w:rsidRPr="00370170">
        <w:rPr>
          <w:sz w:val="26"/>
          <w:szCs w:val="26"/>
        </w:rPr>
        <w:t xml:space="preserve"> his plans for future projects with the school.</w:t>
      </w:r>
      <w:r w:rsidR="00E02B07">
        <w:rPr>
          <w:sz w:val="26"/>
          <w:szCs w:val="26"/>
        </w:rPr>
        <w:t xml:space="preserve"> </w:t>
      </w:r>
      <w:r w:rsidR="00E82DA0">
        <w:rPr>
          <w:sz w:val="26"/>
          <w:szCs w:val="26"/>
        </w:rPr>
        <w:t xml:space="preserve">For more information and photos about the homestead and school, go to </w:t>
      </w:r>
      <w:hyperlink r:id="rId7" w:history="1">
        <w:r w:rsidR="00E82DA0" w:rsidRPr="006F3BA9">
          <w:rPr>
            <w:rStyle w:val="Hyperlink"/>
            <w:sz w:val="26"/>
            <w:szCs w:val="26"/>
          </w:rPr>
          <w:t>http://www.warnerhomestead.com</w:t>
        </w:r>
      </w:hyperlink>
      <w:r w:rsidR="00E82DA0">
        <w:rPr>
          <w:sz w:val="26"/>
          <w:szCs w:val="26"/>
        </w:rPr>
        <w:t xml:space="preserve">. </w:t>
      </w:r>
    </w:p>
    <w:p w14:paraId="08BC8969" w14:textId="43F0415C" w:rsidR="00843625" w:rsidRPr="00370170" w:rsidRDefault="00843625" w:rsidP="008D40E8">
      <w:pPr>
        <w:widowControl w:val="0"/>
        <w:spacing w:line="240" w:lineRule="auto"/>
        <w:contextualSpacing/>
        <w:rPr>
          <w:sz w:val="26"/>
          <w:szCs w:val="26"/>
        </w:rPr>
      </w:pPr>
    </w:p>
    <w:p w14:paraId="064A0D6C" w14:textId="5E6B9EBD" w:rsidR="00843625" w:rsidRPr="00370170" w:rsidRDefault="003834CD" w:rsidP="007421B3">
      <w:pPr>
        <w:widowControl w:val="0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In addition, the </w:t>
      </w:r>
      <w:r w:rsidR="000F3EE0">
        <w:rPr>
          <w:sz w:val="26"/>
          <w:szCs w:val="26"/>
        </w:rPr>
        <w:t xml:space="preserve">1885 </w:t>
      </w:r>
      <w:r w:rsidR="00843625" w:rsidRPr="00370170">
        <w:rPr>
          <w:sz w:val="26"/>
          <w:szCs w:val="26"/>
        </w:rPr>
        <w:t xml:space="preserve">Lyon </w:t>
      </w:r>
      <w:proofErr w:type="spellStart"/>
      <w:proofErr w:type="gramStart"/>
      <w:r w:rsidR="000F3EE0">
        <w:rPr>
          <w:sz w:val="26"/>
          <w:szCs w:val="26"/>
        </w:rPr>
        <w:t>Oneroon</w:t>
      </w:r>
      <w:proofErr w:type="spellEnd"/>
      <w:r w:rsidR="000F3EE0">
        <w:rPr>
          <w:sz w:val="26"/>
          <w:szCs w:val="26"/>
        </w:rPr>
        <w:t xml:space="preserve">  Schoolhouse</w:t>
      </w:r>
      <w:proofErr w:type="gramEnd"/>
      <w:r w:rsidR="000F3EE0">
        <w:rPr>
          <w:sz w:val="26"/>
          <w:szCs w:val="26"/>
        </w:rPr>
        <w:t xml:space="preserve"> (barrier free)</w:t>
      </w:r>
      <w:bookmarkStart w:id="1" w:name="_Hlk274688"/>
      <w:r w:rsidR="00843625" w:rsidRPr="00370170">
        <w:rPr>
          <w:sz w:val="26"/>
          <w:szCs w:val="26"/>
        </w:rPr>
        <w:t xml:space="preserve"> will be open for a guided tour by </w:t>
      </w:r>
      <w:r>
        <w:rPr>
          <w:sz w:val="26"/>
          <w:szCs w:val="26"/>
        </w:rPr>
        <w:t xml:space="preserve">the president of the </w:t>
      </w:r>
      <w:r w:rsidR="00843625" w:rsidRPr="00370170">
        <w:rPr>
          <w:sz w:val="26"/>
          <w:szCs w:val="26"/>
        </w:rPr>
        <w:t xml:space="preserve">Brighton </w:t>
      </w:r>
      <w:r w:rsidR="007C5AE8">
        <w:rPr>
          <w:sz w:val="26"/>
          <w:szCs w:val="26"/>
        </w:rPr>
        <w:t xml:space="preserve">Area </w:t>
      </w:r>
      <w:r w:rsidR="00843625" w:rsidRPr="00370170">
        <w:rPr>
          <w:sz w:val="26"/>
          <w:szCs w:val="26"/>
        </w:rPr>
        <w:t>Historical Society</w:t>
      </w:r>
      <w:r>
        <w:rPr>
          <w:sz w:val="26"/>
          <w:szCs w:val="26"/>
        </w:rPr>
        <w:t>,</w:t>
      </w:r>
      <w:r w:rsidR="00843625" w:rsidRPr="00370170">
        <w:rPr>
          <w:sz w:val="26"/>
          <w:szCs w:val="26"/>
        </w:rPr>
        <w:t xml:space="preserve"> Jim </w:t>
      </w:r>
      <w:proofErr w:type="spellStart"/>
      <w:r w:rsidR="00843625" w:rsidRPr="00370170">
        <w:rPr>
          <w:sz w:val="26"/>
          <w:szCs w:val="26"/>
        </w:rPr>
        <w:t>Vichich</w:t>
      </w:r>
      <w:proofErr w:type="spellEnd"/>
      <w:r w:rsidR="00843625" w:rsidRPr="00370170">
        <w:rPr>
          <w:sz w:val="26"/>
          <w:szCs w:val="26"/>
        </w:rPr>
        <w:t xml:space="preserve">. He will discuss the history </w:t>
      </w:r>
      <w:r>
        <w:rPr>
          <w:sz w:val="26"/>
          <w:szCs w:val="26"/>
        </w:rPr>
        <w:t>of the school and its</w:t>
      </w:r>
      <w:r w:rsidR="00843625" w:rsidRPr="00370170">
        <w:rPr>
          <w:sz w:val="26"/>
          <w:szCs w:val="26"/>
        </w:rPr>
        <w:t xml:space="preserve"> restor</w:t>
      </w:r>
      <w:r>
        <w:rPr>
          <w:sz w:val="26"/>
          <w:szCs w:val="26"/>
        </w:rPr>
        <w:t xml:space="preserve">ation. Jim will also provide an update on the progress of another of the Historical Society’s projects, the </w:t>
      </w:r>
      <w:r w:rsidR="00843625" w:rsidRPr="00370170">
        <w:rPr>
          <w:sz w:val="26"/>
          <w:szCs w:val="26"/>
        </w:rPr>
        <w:t>restoration and preservation of headstones in the Old Brighton Cemetery.</w:t>
      </w:r>
    </w:p>
    <w:p w14:paraId="536E1610" w14:textId="6FC39395" w:rsidR="00843625" w:rsidRPr="00370170" w:rsidRDefault="00843625" w:rsidP="007421B3">
      <w:pPr>
        <w:widowControl w:val="0"/>
        <w:spacing w:line="240" w:lineRule="auto"/>
        <w:contextualSpacing/>
        <w:rPr>
          <w:sz w:val="26"/>
          <w:szCs w:val="26"/>
        </w:rPr>
      </w:pPr>
    </w:p>
    <w:p w14:paraId="3D01B423" w14:textId="2D3EC0F5" w:rsidR="00843625" w:rsidRDefault="00843625" w:rsidP="007421B3">
      <w:pPr>
        <w:widowControl w:val="0"/>
        <w:spacing w:line="240" w:lineRule="auto"/>
        <w:contextualSpacing/>
        <w:rPr>
          <w:sz w:val="26"/>
          <w:szCs w:val="26"/>
        </w:rPr>
      </w:pPr>
      <w:r w:rsidRPr="00370170">
        <w:rPr>
          <w:sz w:val="26"/>
          <w:szCs w:val="26"/>
        </w:rPr>
        <w:t xml:space="preserve">Lunch will be served </w:t>
      </w:r>
      <w:r w:rsidR="003834CD">
        <w:rPr>
          <w:sz w:val="26"/>
          <w:szCs w:val="26"/>
        </w:rPr>
        <w:t>in</w:t>
      </w:r>
      <w:r w:rsidRPr="00370170">
        <w:rPr>
          <w:sz w:val="26"/>
          <w:szCs w:val="26"/>
        </w:rPr>
        <w:t xml:space="preserve"> the Warner Homestead. The program will include time for members to share their stories and network. </w:t>
      </w:r>
    </w:p>
    <w:p w14:paraId="2D5163D3" w14:textId="77777777" w:rsidR="00370170" w:rsidRPr="00370170" w:rsidRDefault="00370170" w:rsidP="007421B3">
      <w:pPr>
        <w:widowControl w:val="0"/>
        <w:spacing w:line="240" w:lineRule="auto"/>
        <w:contextualSpacing/>
        <w:rPr>
          <w:sz w:val="26"/>
          <w:szCs w:val="26"/>
        </w:rPr>
      </w:pPr>
    </w:p>
    <w:p w14:paraId="0E8A744C" w14:textId="317843C5" w:rsidR="00843625" w:rsidRDefault="00370170" w:rsidP="007421B3">
      <w:pPr>
        <w:widowControl w:val="0"/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9955" wp14:editId="71BB4AE4">
                <wp:simplePos x="0" y="0"/>
                <wp:positionH relativeFrom="column">
                  <wp:posOffset>-9526</wp:posOffset>
                </wp:positionH>
                <wp:positionV relativeFrom="paragraph">
                  <wp:posOffset>123190</wp:posOffset>
                </wp:positionV>
                <wp:extent cx="68484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594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7pt" to="538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764AFB2D" w14:textId="77777777" w:rsidR="00370170" w:rsidRPr="00370170" w:rsidRDefault="00370170" w:rsidP="00370170">
      <w:pPr>
        <w:widowControl w:val="0"/>
        <w:spacing w:line="24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370170">
        <w:rPr>
          <w:b/>
          <w:bCs/>
          <w:sz w:val="32"/>
          <w:szCs w:val="32"/>
          <w:u w:val="single"/>
        </w:rPr>
        <w:t xml:space="preserve">Registration Form </w:t>
      </w:r>
    </w:p>
    <w:p w14:paraId="2F17E199" w14:textId="77777777" w:rsidR="00370170" w:rsidRDefault="00370170" w:rsidP="007421B3">
      <w:pPr>
        <w:widowControl w:val="0"/>
        <w:spacing w:line="240" w:lineRule="auto"/>
        <w:contextualSpacing/>
        <w:rPr>
          <w:b/>
          <w:sz w:val="28"/>
          <w:szCs w:val="28"/>
        </w:rPr>
      </w:pPr>
    </w:p>
    <w:p w14:paraId="280D017A" w14:textId="5F613415" w:rsidR="007421B3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  <w:r w:rsidRPr="00D517EA">
        <w:rPr>
          <w:b/>
          <w:sz w:val="28"/>
          <w:szCs w:val="28"/>
        </w:rPr>
        <w:t xml:space="preserve">Name: </w:t>
      </w:r>
      <w:r w:rsidRPr="00D517EA">
        <w:rPr>
          <w:sz w:val="28"/>
          <w:szCs w:val="28"/>
        </w:rPr>
        <w:t>______________________________________</w:t>
      </w:r>
    </w:p>
    <w:p w14:paraId="15FE7AD1" w14:textId="77777777" w:rsidR="001D4410" w:rsidRDefault="001D4410" w:rsidP="007421B3">
      <w:pPr>
        <w:widowControl w:val="0"/>
        <w:spacing w:line="240" w:lineRule="auto"/>
        <w:contextualSpacing/>
        <w:rPr>
          <w:sz w:val="28"/>
          <w:szCs w:val="28"/>
        </w:rPr>
      </w:pPr>
    </w:p>
    <w:p w14:paraId="5EBA6111" w14:textId="77777777" w:rsidR="007421B3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  <w:r w:rsidRPr="00D517EA">
        <w:rPr>
          <w:b/>
          <w:sz w:val="28"/>
          <w:szCs w:val="28"/>
        </w:rPr>
        <w:t xml:space="preserve">Street Address: </w:t>
      </w:r>
      <w:r w:rsidRPr="00D517EA">
        <w:rPr>
          <w:sz w:val="28"/>
          <w:szCs w:val="28"/>
        </w:rPr>
        <w:t>_______________________________</w:t>
      </w:r>
    </w:p>
    <w:p w14:paraId="2F2AAB68" w14:textId="77777777" w:rsidR="007421B3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</w:p>
    <w:p w14:paraId="12FE93A5" w14:textId="77777777" w:rsidR="007421B3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  <w:r w:rsidRPr="00D517EA">
        <w:rPr>
          <w:b/>
          <w:sz w:val="28"/>
          <w:szCs w:val="28"/>
        </w:rPr>
        <w:t>City, State, Zip:</w:t>
      </w:r>
      <w:r w:rsidRPr="00D517EA">
        <w:rPr>
          <w:sz w:val="28"/>
          <w:szCs w:val="28"/>
        </w:rPr>
        <w:t xml:space="preserve"> _____________________________</w:t>
      </w:r>
      <w:r w:rsidR="00891171" w:rsidRPr="00D517EA">
        <w:rPr>
          <w:sz w:val="28"/>
          <w:szCs w:val="28"/>
        </w:rPr>
        <w:t>_</w:t>
      </w:r>
      <w:r w:rsidRPr="00D517EA">
        <w:rPr>
          <w:sz w:val="28"/>
          <w:szCs w:val="28"/>
        </w:rPr>
        <w:t>__</w:t>
      </w:r>
    </w:p>
    <w:p w14:paraId="4B72D2C5" w14:textId="77777777" w:rsidR="007421B3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</w:p>
    <w:p w14:paraId="0F0CA164" w14:textId="77777777" w:rsidR="007421B3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  <w:r w:rsidRPr="00D517EA">
        <w:rPr>
          <w:b/>
          <w:sz w:val="28"/>
          <w:szCs w:val="28"/>
        </w:rPr>
        <w:t xml:space="preserve">Daytime Phone: </w:t>
      </w:r>
      <w:r w:rsidRPr="00D517EA">
        <w:rPr>
          <w:sz w:val="28"/>
          <w:szCs w:val="28"/>
        </w:rPr>
        <w:t>__________________</w:t>
      </w:r>
      <w:r w:rsidR="00891171" w:rsidRPr="00D517EA">
        <w:rPr>
          <w:sz w:val="28"/>
          <w:szCs w:val="28"/>
        </w:rPr>
        <w:t xml:space="preserve">      </w:t>
      </w:r>
      <w:r w:rsidR="00F734CC" w:rsidRPr="00D517EA">
        <w:rPr>
          <w:b/>
          <w:sz w:val="28"/>
          <w:szCs w:val="28"/>
        </w:rPr>
        <w:t>Cell:</w:t>
      </w:r>
      <w:r w:rsidR="00F734CC" w:rsidRPr="00D517EA">
        <w:rPr>
          <w:sz w:val="28"/>
          <w:szCs w:val="28"/>
        </w:rPr>
        <w:t xml:space="preserve"> _</w:t>
      </w:r>
      <w:r w:rsidRPr="00D517EA">
        <w:rPr>
          <w:sz w:val="28"/>
          <w:szCs w:val="28"/>
        </w:rPr>
        <w:t>________________</w:t>
      </w:r>
    </w:p>
    <w:p w14:paraId="72983A4A" w14:textId="77777777" w:rsidR="007421B3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</w:p>
    <w:p w14:paraId="5501153A" w14:textId="77777777" w:rsidR="00A63A2A" w:rsidRPr="00D517EA" w:rsidRDefault="007421B3" w:rsidP="007421B3">
      <w:pPr>
        <w:widowControl w:val="0"/>
        <w:spacing w:line="240" w:lineRule="auto"/>
        <w:contextualSpacing/>
        <w:rPr>
          <w:sz w:val="28"/>
          <w:szCs w:val="28"/>
        </w:rPr>
      </w:pPr>
      <w:r w:rsidRPr="00D517EA">
        <w:rPr>
          <w:b/>
          <w:sz w:val="28"/>
          <w:szCs w:val="28"/>
        </w:rPr>
        <w:t>Email:</w:t>
      </w:r>
      <w:r w:rsidRPr="00D517EA">
        <w:rPr>
          <w:sz w:val="28"/>
          <w:szCs w:val="28"/>
        </w:rPr>
        <w:t xml:space="preserve"> _______________________________________</w:t>
      </w:r>
    </w:p>
    <w:p w14:paraId="25984516" w14:textId="77777777" w:rsidR="007421B3" w:rsidRDefault="007421B3" w:rsidP="007421B3">
      <w:pPr>
        <w:widowControl w:val="0"/>
        <w:spacing w:line="240" w:lineRule="auto"/>
        <w:contextualSpacing/>
        <w:rPr>
          <w:sz w:val="32"/>
          <w:szCs w:val="32"/>
        </w:rPr>
      </w:pPr>
    </w:p>
    <w:bookmarkEnd w:id="1"/>
    <w:p w14:paraId="7B86FF8C" w14:textId="3B4CC80B" w:rsidR="00843625" w:rsidRDefault="007421B3" w:rsidP="00843625">
      <w:pPr>
        <w:widowControl w:val="0"/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Registration Fee is $35</w:t>
      </w:r>
      <w:r w:rsidR="00370170">
        <w:rPr>
          <w:sz w:val="32"/>
          <w:szCs w:val="32"/>
        </w:rPr>
        <w:t xml:space="preserve"> and includes lunch</w:t>
      </w:r>
      <w:r w:rsidR="00843625">
        <w:rPr>
          <w:sz w:val="32"/>
          <w:szCs w:val="32"/>
        </w:rPr>
        <w:t>.</w:t>
      </w:r>
    </w:p>
    <w:p w14:paraId="6AB0F48F" w14:textId="77777777" w:rsidR="00843625" w:rsidRDefault="00843625" w:rsidP="00843625">
      <w:pPr>
        <w:widowControl w:val="0"/>
        <w:spacing w:line="240" w:lineRule="auto"/>
        <w:contextualSpacing/>
        <w:rPr>
          <w:sz w:val="32"/>
          <w:szCs w:val="32"/>
        </w:rPr>
      </w:pPr>
    </w:p>
    <w:p w14:paraId="3CE5352C" w14:textId="77ADD638" w:rsidR="00D517EA" w:rsidRDefault="00843625" w:rsidP="00843625">
      <w:pPr>
        <w:widowControl w:val="0"/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Ple</w:t>
      </w:r>
      <w:r w:rsidR="007421B3" w:rsidRPr="00891171">
        <w:rPr>
          <w:sz w:val="32"/>
          <w:szCs w:val="32"/>
        </w:rPr>
        <w:t>ase make check payable to MORSA and mail to:</w:t>
      </w:r>
      <w:r w:rsidR="00D517EA">
        <w:rPr>
          <w:sz w:val="32"/>
          <w:szCs w:val="32"/>
        </w:rPr>
        <w:t xml:space="preserve"> </w:t>
      </w:r>
    </w:p>
    <w:p w14:paraId="681CCEAF" w14:textId="44085726" w:rsidR="005831C7" w:rsidRPr="00891171" w:rsidRDefault="008000A9" w:rsidP="007421B3">
      <w:pPr>
        <w:spacing w:line="240" w:lineRule="auto"/>
        <w:contextualSpacing/>
        <w:rPr>
          <w:sz w:val="32"/>
          <w:szCs w:val="32"/>
        </w:rPr>
      </w:pPr>
      <w:r>
        <w:rPr>
          <w:sz w:val="24"/>
          <w:szCs w:val="24"/>
        </w:rPr>
        <w:t>Jane S. Johnson, 4815 Barton Road, Williamston, MI 48895</w:t>
      </w:r>
    </w:p>
    <w:sectPr w:rsidR="005831C7" w:rsidRPr="00891171" w:rsidSect="00F734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EC53" w14:textId="77777777" w:rsidR="002A4AB9" w:rsidRDefault="002A4AB9" w:rsidP="007557FB">
      <w:pPr>
        <w:spacing w:after="0" w:line="240" w:lineRule="auto"/>
      </w:pPr>
      <w:r>
        <w:separator/>
      </w:r>
    </w:p>
  </w:endnote>
  <w:endnote w:type="continuationSeparator" w:id="0">
    <w:p w14:paraId="35D675FB" w14:textId="77777777" w:rsidR="002A4AB9" w:rsidRDefault="002A4AB9" w:rsidP="0075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9EA" w14:textId="77777777" w:rsidR="007557FB" w:rsidRPr="00022D05" w:rsidRDefault="007557FB">
    <w:pPr>
      <w:pStyle w:val="Footer"/>
      <w:rPr>
        <w:b/>
        <w:sz w:val="24"/>
        <w:szCs w:val="24"/>
      </w:rPr>
    </w:pPr>
    <w:r w:rsidRPr="00022D05">
      <w:rPr>
        <w:b/>
        <w:sz w:val="24"/>
        <w:szCs w:val="24"/>
      </w:rPr>
      <w:ptab w:relativeTo="margin" w:alignment="center" w:leader="none"/>
    </w:r>
    <w:r w:rsidRPr="00022D05">
      <w:rPr>
        <w:b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D4F" w14:textId="77777777" w:rsidR="002A4AB9" w:rsidRDefault="002A4AB9" w:rsidP="007557FB">
      <w:pPr>
        <w:spacing w:after="0" w:line="240" w:lineRule="auto"/>
      </w:pPr>
      <w:r>
        <w:separator/>
      </w:r>
    </w:p>
  </w:footnote>
  <w:footnote w:type="continuationSeparator" w:id="0">
    <w:p w14:paraId="401499F1" w14:textId="77777777" w:rsidR="002A4AB9" w:rsidRDefault="002A4AB9" w:rsidP="0075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6AC"/>
    <w:multiLevelType w:val="hybridMultilevel"/>
    <w:tmpl w:val="56266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3"/>
    <w:rsid w:val="00022D05"/>
    <w:rsid w:val="00030656"/>
    <w:rsid w:val="000514B3"/>
    <w:rsid w:val="000F3EE0"/>
    <w:rsid w:val="0011613F"/>
    <w:rsid w:val="0019125F"/>
    <w:rsid w:val="001C331F"/>
    <w:rsid w:val="001C7D96"/>
    <w:rsid w:val="001D4410"/>
    <w:rsid w:val="00223CB8"/>
    <w:rsid w:val="0024131F"/>
    <w:rsid w:val="002A4AB9"/>
    <w:rsid w:val="002F0484"/>
    <w:rsid w:val="002F4A2B"/>
    <w:rsid w:val="00311FB4"/>
    <w:rsid w:val="00321217"/>
    <w:rsid w:val="00370170"/>
    <w:rsid w:val="003757B0"/>
    <w:rsid w:val="003834CD"/>
    <w:rsid w:val="004136EB"/>
    <w:rsid w:val="005831C7"/>
    <w:rsid w:val="005B0557"/>
    <w:rsid w:val="005B1925"/>
    <w:rsid w:val="005C5816"/>
    <w:rsid w:val="005F3216"/>
    <w:rsid w:val="0062535A"/>
    <w:rsid w:val="006534F3"/>
    <w:rsid w:val="00682ADD"/>
    <w:rsid w:val="006A4C6F"/>
    <w:rsid w:val="006C62E7"/>
    <w:rsid w:val="007421B3"/>
    <w:rsid w:val="00747E70"/>
    <w:rsid w:val="007557FB"/>
    <w:rsid w:val="00782563"/>
    <w:rsid w:val="007A616A"/>
    <w:rsid w:val="007A71C9"/>
    <w:rsid w:val="007C5AE8"/>
    <w:rsid w:val="008000A9"/>
    <w:rsid w:val="00826574"/>
    <w:rsid w:val="008308CC"/>
    <w:rsid w:val="008353E8"/>
    <w:rsid w:val="00843625"/>
    <w:rsid w:val="00891171"/>
    <w:rsid w:val="008D40E8"/>
    <w:rsid w:val="00913BB0"/>
    <w:rsid w:val="00985B45"/>
    <w:rsid w:val="009A2909"/>
    <w:rsid w:val="009B7AD6"/>
    <w:rsid w:val="009C4341"/>
    <w:rsid w:val="009E4FB8"/>
    <w:rsid w:val="00A024A4"/>
    <w:rsid w:val="00A415C6"/>
    <w:rsid w:val="00A63A2A"/>
    <w:rsid w:val="00B06B73"/>
    <w:rsid w:val="00B346BA"/>
    <w:rsid w:val="00B42677"/>
    <w:rsid w:val="00B57FCA"/>
    <w:rsid w:val="00BE0107"/>
    <w:rsid w:val="00C30B7B"/>
    <w:rsid w:val="00C5629B"/>
    <w:rsid w:val="00C86D12"/>
    <w:rsid w:val="00C875D2"/>
    <w:rsid w:val="00CB0730"/>
    <w:rsid w:val="00CC0207"/>
    <w:rsid w:val="00D517EA"/>
    <w:rsid w:val="00DA7DED"/>
    <w:rsid w:val="00E02B07"/>
    <w:rsid w:val="00E11C3F"/>
    <w:rsid w:val="00E5281A"/>
    <w:rsid w:val="00E56B02"/>
    <w:rsid w:val="00E73AF2"/>
    <w:rsid w:val="00E82DA0"/>
    <w:rsid w:val="00F31491"/>
    <w:rsid w:val="00F734CC"/>
    <w:rsid w:val="00F814D8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286BE"/>
  <w15:docId w15:val="{9C8012E4-B417-42EF-85AC-29202BC2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B3"/>
    <w:pPr>
      <w:spacing w:after="120" w:line="285" w:lineRule="auto"/>
    </w:pPr>
    <w:rPr>
      <w:rFonts w:ascii="Calibri" w:eastAsia="Times New Roman" w:hAnsi="Calibri" w:cs="Calibri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FB"/>
    <w:rPr>
      <w:rFonts w:ascii="Calibri" w:eastAsia="Times New Roman" w:hAnsi="Calibri" w:cs="Calibri"/>
      <w:b w:val="0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FB"/>
    <w:rPr>
      <w:rFonts w:ascii="Calibri" w:eastAsia="Times New Roman" w:hAnsi="Calibri" w:cs="Calibri"/>
      <w:b w:val="0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2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rnerhomeste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Johnson</dc:creator>
  <cp:lastModifiedBy>Jane Johnson</cp:lastModifiedBy>
  <cp:revision>2</cp:revision>
  <cp:lastPrinted>2019-04-10T20:47:00Z</cp:lastPrinted>
  <dcterms:created xsi:type="dcterms:W3CDTF">2021-07-06T17:28:00Z</dcterms:created>
  <dcterms:modified xsi:type="dcterms:W3CDTF">2021-07-06T17:28:00Z</dcterms:modified>
</cp:coreProperties>
</file>